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3" w:rsidRPr="009C0D16" w:rsidRDefault="00111383" w:rsidP="0011138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>ЗВІТ-АНКЕТА</w:t>
      </w:r>
    </w:p>
    <w:p w:rsidR="00111383" w:rsidRDefault="00111383" w:rsidP="0011138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</w:t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«Гуртківець року -2019» Долинської рай</w:t>
      </w:r>
      <w:r w:rsidR="00D57DC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СЮТ</w:t>
      </w:r>
    </w:p>
    <w:p w:rsidR="00D0212D" w:rsidRPr="009C0D16" w:rsidRDefault="00D0212D" w:rsidP="0011138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Креховецька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Аліна, 4 клас</w:t>
      </w:r>
    </w:p>
    <w:p w:rsidR="00111383" w:rsidRPr="009C0D16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Назва гуртка: 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Початково технічне моделювання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111383" w:rsidRPr="009C0D16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Район: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м. Долина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Населений пункт 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111383" w:rsidRPr="009C0D16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Навчальний заклад: 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Долинська </w:t>
      </w:r>
      <w:r w:rsidR="00CF0C8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районна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СЮТ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9C15A8" w:rsidRPr="009C15A8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П.І.Б. керівника (повністю): 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proofErr w:type="spellStart"/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Катрій</w:t>
      </w:r>
      <w:proofErr w:type="spellEnd"/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Іванна Степанівна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111383" w:rsidRPr="009C15A8" w:rsidRDefault="009C15A8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Телефон: </w:t>
      </w:r>
      <w:proofErr w:type="spellStart"/>
      <w:r w:rsidR="00111383" w:rsidRPr="009C15A8">
        <w:rPr>
          <w:rFonts w:ascii="Times New Roman" w:hAnsi="Times New Roman"/>
          <w:color w:val="000000"/>
          <w:sz w:val="28"/>
          <w:szCs w:val="28"/>
          <w:lang w:val="uk-UA"/>
        </w:rPr>
        <w:t>дом</w:t>
      </w:r>
      <w:proofErr w:type="spellEnd"/>
      <w:r w:rsidR="00111383"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1383" w:rsidRPr="009C15A8">
        <w:rPr>
          <w:rFonts w:ascii="Times New Roman" w:hAnsi="Times New Roman"/>
          <w:color w:val="000000"/>
          <w:sz w:val="28"/>
          <w:szCs w:val="28"/>
          <w:lang w:val="uk-UA"/>
        </w:rPr>
        <w:t>моб</w:t>
      </w:r>
      <w:proofErr w:type="spellEnd"/>
      <w:r w:rsidR="00111383"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  <w:t>0501703987</w:t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111383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111383" w:rsidRPr="009C0D16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>E-</w:t>
      </w:r>
      <w:proofErr w:type="spellStart"/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>mail</w:t>
      </w:r>
      <w:proofErr w:type="spellEnd"/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0D1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9C15A8" w:rsidRPr="009C15A8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мета  діяльності вашого гуртка? </w:t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eastAsiaTheme="majorEastAsia" w:hAnsi="Times New Roman"/>
          <w:bCs/>
          <w:kern w:val="24"/>
          <w:sz w:val="28"/>
          <w:szCs w:val="28"/>
          <w:lang w:val="uk-UA"/>
        </w:rPr>
        <w:t xml:space="preserve">  </w:t>
      </w:r>
      <w:r w:rsidRPr="009C15A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  <w:t>Метою нашого гуртка: розкрити талант,</w:t>
      </w:r>
      <w:r w:rsidR="00CF0C8C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як безцінний дар кожної дитини, а керівнику бути наставником протягом цього творчого шляху.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9C15A8" w:rsidRPr="009C15A8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Значення  роботи гуртка (освітня, виховна, соціальна) 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sz w:val="28"/>
          <w:szCs w:val="28"/>
          <w:u w:val="single"/>
          <w:lang w:val="uk-UA"/>
        </w:rPr>
        <w:t>виховна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9C15A8" w:rsidRPr="009C15A8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здобутки діяльності гуртка Ви вважаєте найбільш значимими? 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873BD8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Вважаю, що будь які здобутки приносять свою користь в роботу гуртка, що дає можливість поступово, творчо розвиватись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111383" w:rsidRPr="009C15A8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C15A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Перспективні плани роботи гуртка на 2 наступні роки: 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="00CC4FD2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Участь у конкурсах та змаганнях згід</w:t>
      </w:r>
      <w:r w:rsidR="00D57DCB"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но щорічного перспективного плану.</w:t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9C15A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</w:p>
    <w:p w:rsidR="00111383" w:rsidRPr="009C0D16" w:rsidRDefault="00111383" w:rsidP="00111383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>Додатково до наведеної в таблиці інформації додаються в електронному вигляді фото- і відеоматеріали, довідки, інші документи та матеріали, що підтве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рджують роботу гуртка, його </w:t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складність, результати. </w:t>
      </w:r>
    </w:p>
    <w:p w:rsidR="00111383" w:rsidRPr="009C0D16" w:rsidRDefault="00111383" w:rsidP="0011138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гуртка в </w:t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заходах за рік: </w:t>
      </w:r>
    </w:p>
    <w:p w:rsidR="00111383" w:rsidRPr="009C0D16" w:rsidRDefault="00111383" w:rsidP="00111383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2699"/>
        <w:gridCol w:w="1438"/>
        <w:gridCol w:w="1438"/>
        <w:gridCol w:w="4088"/>
      </w:tblGrid>
      <w:tr w:rsidR="00111383" w:rsidRPr="009C0D16" w:rsidTr="00A2049C">
        <w:trPr>
          <w:cantSplit/>
          <w:trHeight w:val="868"/>
        </w:trPr>
        <w:tc>
          <w:tcPr>
            <w:tcW w:w="43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11383" w:rsidRPr="009C0D16" w:rsidRDefault="00111383" w:rsidP="00A2049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Повна назва заходу (конкурс, </w:t>
            </w:r>
            <w:proofErr w:type="spellStart"/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змагання,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огляди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конференція тощо)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учасників (осіб)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Дати проведення</w:t>
            </w:r>
          </w:p>
        </w:tc>
        <w:tc>
          <w:tcPr>
            <w:tcW w:w="4088" w:type="dxa"/>
            <w:tcBorders>
              <w:bottom w:val="single" w:sz="12" w:space="0" w:color="000000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Результати участі в заході</w:t>
            </w:r>
          </w:p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(участь/призові місця)</w:t>
            </w: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351567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Конкурс «Новорічна композиція»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15.12.2018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E7D30" w:rsidRDefault="001E7D30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25.03.2019 №31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підсумки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Всеукраїнського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конкурсу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Новорічна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композиція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за 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</w:p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ІІІ - місце</w:t>
            </w: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351567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Конкурс «Український сувенір»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29.12.2018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E7D30" w:rsidRDefault="001E7D30" w:rsidP="00A204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Наказ МОН </w:t>
            </w:r>
            <w:proofErr w:type="spellStart"/>
            <w:r w:rsidRPr="00B55C4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5C4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B55C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5C49">
              <w:rPr>
                <w:rFonts w:ascii="Times New Roman" w:hAnsi="Times New Roman"/>
                <w:sz w:val="24"/>
                <w:szCs w:val="24"/>
              </w:rPr>
              <w:t>ідсумки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C49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C49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C49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>-конкурсу «</w:t>
            </w:r>
            <w:proofErr w:type="spellStart"/>
            <w:r w:rsidRPr="00B55C49"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C49">
              <w:rPr>
                <w:rFonts w:ascii="Times New Roman" w:hAnsi="Times New Roman"/>
                <w:sz w:val="24"/>
                <w:szCs w:val="24"/>
              </w:rPr>
              <w:t>сувенір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55C4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55C49">
              <w:rPr>
                <w:rFonts w:ascii="Times New Roman" w:hAnsi="Times New Roman"/>
                <w:sz w:val="24"/>
                <w:szCs w:val="24"/>
              </w:rPr>
              <w:t xml:space="preserve"> 27.03.2019 р. №33</w:t>
            </w:r>
          </w:p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ІІ - місце</w:t>
            </w: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Default="00351567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Конкурс-виставка з</w:t>
            </w:r>
          </w:p>
          <w:p w:rsidR="00351567" w:rsidRPr="009C0D16" w:rsidRDefault="00351567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Початково- технічного моделювання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1E7D30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06.09.2018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E7D30" w:rsidRPr="001E7D30" w:rsidRDefault="001E7D30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E7D30">
              <w:rPr>
                <w:rFonts w:ascii="Times New Roman" w:hAnsi="Times New Roman"/>
                <w:color w:val="000000"/>
                <w:lang w:val="uk-UA"/>
              </w:rPr>
              <w:t>Наказ Департаменту освіти, науки та молодіжної політики Івано-Франківської області від 06.09.2018 року №479 «Про підсумок обласних виставок – конкурсів з технічної творчості»</w:t>
            </w:r>
          </w:p>
          <w:p w:rsidR="00111383" w:rsidRPr="009C0D16" w:rsidRDefault="00351567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ІІІ місце</w:t>
            </w:r>
          </w:p>
        </w:tc>
      </w:tr>
    </w:tbl>
    <w:p w:rsidR="00111383" w:rsidRPr="009C0D16" w:rsidRDefault="00111383" w:rsidP="00111383">
      <w:pPr>
        <w:ind w:left="37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11383" w:rsidRPr="009C0D16" w:rsidRDefault="00111383" w:rsidP="00111383">
      <w:pPr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</w:t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оведення науково-технічних  </w:t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 xml:space="preserve">заходів гуртком за рік: </w:t>
      </w: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2515"/>
        <w:gridCol w:w="1260"/>
        <w:gridCol w:w="900"/>
        <w:gridCol w:w="900"/>
        <w:gridCol w:w="4088"/>
      </w:tblGrid>
      <w:tr w:rsidR="00111383" w:rsidRPr="009C0D16" w:rsidTr="00A2049C">
        <w:trPr>
          <w:cantSplit/>
          <w:trHeight w:val="585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</w:tcBorders>
            <w:vAlign w:val="center"/>
          </w:tcPr>
          <w:p w:rsidR="00111383" w:rsidRPr="009E134A" w:rsidRDefault="00111383" w:rsidP="00A2049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Повна назва заходу (відкриті заходи, виставки, свята,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волонтерська діяльність </w:t>
            </w:r>
            <w:r w:rsidRPr="009E1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383" w:rsidRPr="009E134A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учасників (осіб)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11383" w:rsidRPr="009E134A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088" w:type="dxa"/>
            <w:vMerge w:val="restart"/>
            <w:vAlign w:val="center"/>
          </w:tcPr>
          <w:p w:rsidR="00111383" w:rsidRPr="009E134A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Короткий зміст заходу </w:t>
            </w:r>
          </w:p>
        </w:tc>
      </w:tr>
      <w:tr w:rsidR="00111383" w:rsidRPr="009C0D16" w:rsidTr="00A2049C">
        <w:trPr>
          <w:cantSplit/>
          <w:trHeight w:val="555"/>
        </w:trPr>
        <w:tc>
          <w:tcPr>
            <w:tcW w:w="435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11383" w:rsidRPr="009C0D16" w:rsidRDefault="00111383" w:rsidP="00A2049C">
            <w:pPr>
              <w:ind w:left="113" w:right="113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Cs w:val="28"/>
                <w:lang w:val="uk-UA"/>
              </w:rPr>
              <w:t>гуртківців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C0D16">
              <w:rPr>
                <w:rFonts w:ascii="Times New Roman" w:hAnsi="Times New Roman"/>
                <w:color w:val="000000"/>
                <w:szCs w:val="28"/>
                <w:lang w:val="uk-UA"/>
              </w:rPr>
              <w:t>гостей заходу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4088" w:type="dxa"/>
            <w:vMerge/>
            <w:tcBorders>
              <w:bottom w:val="single" w:sz="12" w:space="0" w:color="000000"/>
            </w:tcBorders>
            <w:vAlign w:val="center"/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351567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Виховний захід на базі Долинської рай</w:t>
            </w:r>
            <w:r w:rsidR="00D57DCB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СЮТ до дня вчителя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7B592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7B592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B32D20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05.10.  2018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7B5923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Проведення відкритого заняття на обласному семінарі з початково технічного моделювання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B32D20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B32D20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0" w:rsidRPr="009C0D16" w:rsidRDefault="00B32D20" w:rsidP="00B32D20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01.11.  2018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7B5923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Виховний захід на базі Долинської рай</w:t>
            </w:r>
            <w:r w:rsidR="00D57DCB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СЮТ до дня Соборності України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7B592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7B592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7B592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30.01. 2019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</w:tr>
    </w:tbl>
    <w:p w:rsidR="00111383" w:rsidRPr="009C0D16" w:rsidRDefault="00111383" w:rsidP="00111383">
      <w:pPr>
        <w:spacing w:after="0" w:line="240" w:lineRule="auto"/>
        <w:ind w:left="37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13.</w:t>
      </w:r>
      <w:r w:rsidRPr="009C0D16">
        <w:rPr>
          <w:rFonts w:ascii="Times New Roman" w:hAnsi="Times New Roman"/>
          <w:color w:val="000000"/>
          <w:sz w:val="28"/>
          <w:szCs w:val="28"/>
          <w:lang w:val="uk-UA"/>
        </w:rPr>
        <w:t>Висвітлення діяльності гуртка у ЗМІ (газети, ТБ, Інтернет тощо):</w:t>
      </w: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2699"/>
        <w:gridCol w:w="2748"/>
        <w:gridCol w:w="1388"/>
        <w:gridCol w:w="2828"/>
      </w:tblGrid>
      <w:tr w:rsidR="00111383" w:rsidRPr="009C0D16" w:rsidTr="00A2049C">
        <w:trPr>
          <w:cantSplit/>
          <w:trHeight w:val="868"/>
        </w:trPr>
        <w:tc>
          <w:tcPr>
            <w:tcW w:w="43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7F1CA3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1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11383" w:rsidRPr="007F1CA3" w:rsidRDefault="00111383" w:rsidP="00A2049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1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публікації/репортажу </w:t>
            </w:r>
          </w:p>
        </w:tc>
        <w:tc>
          <w:tcPr>
            <w:tcW w:w="2748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111383" w:rsidRPr="007F1CA3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1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Повна назва ЗМІ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11383" w:rsidRPr="007F1CA3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1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публікації</w:t>
            </w:r>
          </w:p>
        </w:tc>
        <w:tc>
          <w:tcPr>
            <w:tcW w:w="2828" w:type="dxa"/>
            <w:tcBorders>
              <w:bottom w:val="single" w:sz="12" w:space="0" w:color="000000"/>
            </w:tcBorders>
            <w:vAlign w:val="center"/>
          </w:tcPr>
          <w:p w:rsidR="00111383" w:rsidRPr="007F1CA3" w:rsidRDefault="00111383" w:rsidP="00A20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1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111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B32D20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Публікація проходить на сайті Долинської рай СЮТ</w:t>
            </w:r>
            <w:r w:rsidR="00873BD8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періодично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згідно</w:t>
            </w:r>
            <w:r w:rsidR="00873BD8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запланованих і  поставлених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  <w:r w:rsidR="00873BD8">
              <w:rPr>
                <w:rFonts w:ascii="Times New Roman" w:hAnsi="Times New Roman"/>
                <w:color w:val="000000"/>
                <w:szCs w:val="28"/>
                <w:lang w:val="uk-UA"/>
              </w:rPr>
              <w:t>завдань.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</w:tr>
      <w:tr w:rsidR="00111383" w:rsidRPr="009C0D16" w:rsidTr="00A2049C">
        <w:trPr>
          <w:trHeight w:val="27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111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ind w:left="36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111383" w:rsidRPr="009C0D16" w:rsidRDefault="00111383" w:rsidP="00A2049C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</w:tr>
    </w:tbl>
    <w:p w:rsidR="00111383" w:rsidRPr="009C0D16" w:rsidRDefault="00111383" w:rsidP="00111383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11383" w:rsidRPr="009C0D16" w:rsidRDefault="00111383" w:rsidP="00111383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111383" w:rsidRDefault="00111383" w:rsidP="00111383"/>
    <w:p w:rsidR="0037656E" w:rsidRPr="009C15A8" w:rsidRDefault="0037656E">
      <w:pPr>
        <w:rPr>
          <w:lang w:val="uk-UA"/>
        </w:rPr>
      </w:pPr>
    </w:p>
    <w:p w:rsidR="0037656E" w:rsidRDefault="0037656E">
      <w:bookmarkStart w:id="0" w:name="_GoBack"/>
      <w:bookmarkEnd w:id="0"/>
    </w:p>
    <w:sectPr w:rsidR="0037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6AC"/>
    <w:multiLevelType w:val="hybridMultilevel"/>
    <w:tmpl w:val="A48875EC"/>
    <w:lvl w:ilvl="0" w:tplc="E446E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B65FA"/>
    <w:multiLevelType w:val="hybridMultilevel"/>
    <w:tmpl w:val="789EB048"/>
    <w:lvl w:ilvl="0" w:tplc="5290CA44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9A"/>
    <w:rsid w:val="00111383"/>
    <w:rsid w:val="001E7D30"/>
    <w:rsid w:val="002267D3"/>
    <w:rsid w:val="00351567"/>
    <w:rsid w:val="0037656E"/>
    <w:rsid w:val="00613A58"/>
    <w:rsid w:val="006B0133"/>
    <w:rsid w:val="007A10DA"/>
    <w:rsid w:val="007B5923"/>
    <w:rsid w:val="00873BD8"/>
    <w:rsid w:val="009C15A8"/>
    <w:rsid w:val="00B32D20"/>
    <w:rsid w:val="00CC4FD2"/>
    <w:rsid w:val="00CF0C8C"/>
    <w:rsid w:val="00D0212D"/>
    <w:rsid w:val="00D57DCB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Я.С. Кепша</cp:lastModifiedBy>
  <cp:revision>9</cp:revision>
  <dcterms:created xsi:type="dcterms:W3CDTF">2019-03-29T21:52:00Z</dcterms:created>
  <dcterms:modified xsi:type="dcterms:W3CDTF">2019-06-20T08:32:00Z</dcterms:modified>
</cp:coreProperties>
</file>